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 xml:space="preserve">В МБДОУ Поповский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№5 «Ромашка» функционируют 2 разновозрастных группы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включающих   в себя 21 воспитанника от 2-х до 7 лет: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   2-  3 года  – 1 воспитанник;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   3- 4 года    -  5 воспитанников;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   4 – 5 лет  -    4 воспитанника;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   5 - 6 лет –     4 воспитанника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   6 – 7 лет –    7 воспитанников.</w:t>
      </w:r>
    </w:p>
    <w:p w:rsidR="005E2919" w:rsidRDefault="005E2919" w:rsidP="005E291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ГРАФИК РАБОТЫ</w:t>
      </w:r>
      <w:proofErr w:type="gramStart"/>
      <w:r>
        <w:rPr>
          <w:b/>
          <w:color w:val="0070C0"/>
          <w:sz w:val="28"/>
          <w:szCs w:val="28"/>
        </w:rPr>
        <w:t xml:space="preserve"> :</w:t>
      </w:r>
      <w:proofErr w:type="gramEnd"/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Пятидневная рабочая неделя, 9.5 часовым пребыванием детей с 7.30 до 17.00  понедельник – пятница. Выходные дни суббота, воскресенье, праздничные дни.</w:t>
      </w:r>
    </w:p>
    <w:p w:rsidR="005E2919" w:rsidRDefault="005E2919" w:rsidP="005E291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ПОРЯДОК ПРИЁМА РЕБЁНКА В МБДОУ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 xml:space="preserve">Приём детей осуществляется руководителем  с 15 июня по 30 августа текущего года, на основании направления комиссии по комплектованию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 отдела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нормативами наполняемости групп и реестра очередников.</w:t>
      </w:r>
    </w:p>
    <w:p w:rsidR="005E2919" w:rsidRDefault="005E2919" w:rsidP="005E2919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Зачисление ребёнка в детский сад  осуществляется на основании следующих документов: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1.Заявление от родителей (законных представителей) о зачислении ребёнка в детский сад (</w:t>
      </w:r>
      <w:r>
        <w:rPr>
          <w:color w:val="FF0000"/>
          <w:sz w:val="28"/>
          <w:szCs w:val="28"/>
        </w:rPr>
        <w:t>скачать)</w:t>
      </w:r>
      <w:r>
        <w:rPr>
          <w:sz w:val="28"/>
          <w:szCs w:val="28"/>
        </w:rPr>
        <w:t>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2.Копия свидетельства о рождении ребёнка;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3. Медицинская карта формы №026/у -2000, «Медицинская карта ребёнка для образовательных учреждений дошкольного, начального общего, среднего (полного) общего образования, учреждений начального  и среднего профессионального образования, детских домов и школ – интернатов», утверждённая приказом Министерства здравоохранения  Российской Федерации  от 03.07.2000года  №241;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4. Копия паспорта заявителя (законного представителя);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 подтверждающие право на первоочерёдность зачисления ребёнка в дошкольное учреждение;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 xml:space="preserve">6. Направление (путёвка) в детский сад, подписанное заведующим </w:t>
      </w:r>
      <w:proofErr w:type="spellStart"/>
      <w:r>
        <w:rPr>
          <w:sz w:val="28"/>
          <w:szCs w:val="28"/>
        </w:rPr>
        <w:t>Кашарским</w:t>
      </w:r>
      <w:proofErr w:type="spellEnd"/>
      <w:r>
        <w:rPr>
          <w:sz w:val="28"/>
          <w:szCs w:val="28"/>
        </w:rPr>
        <w:t xml:space="preserve"> отделом образования.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При  отсутствии  всех или части документов, указанных выше, родителю (законному представителю) может быть отказано   в приёме ребёнка в детский сад и выдано письменное уведомление  об отказе с указанием причины отказа и порядка его обжалования.</w:t>
      </w:r>
    </w:p>
    <w:p w:rsidR="005E2919" w:rsidRDefault="005E2919" w:rsidP="005E2919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Основанием для отказа в приёме  в дошкольное образовательное  учреждение является: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ограничения по возрасту;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неполный пакет документов;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медицинские противопоказания;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отсутствие свободных мест в муниципальных образовательных учреждениях.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 xml:space="preserve">При приёме детей в детский сад в обязательном порядке заключается договор с родителями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законными представителями) воспитанников в 2-х экземплярах, с выдачей одного экземпляра родителям (законным представителям) </w:t>
      </w:r>
      <w:r>
        <w:rPr>
          <w:color w:val="FF0000"/>
          <w:sz w:val="28"/>
          <w:szCs w:val="28"/>
        </w:rPr>
        <w:t>(скачать)</w:t>
      </w:r>
      <w:r>
        <w:rPr>
          <w:sz w:val="28"/>
          <w:szCs w:val="28"/>
        </w:rPr>
        <w:t>.</w:t>
      </w:r>
    </w:p>
    <w:p w:rsidR="005E2919" w:rsidRDefault="005E2919" w:rsidP="005E2919">
      <w:pPr>
        <w:rPr>
          <w:b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В МБДОУ  </w:t>
      </w:r>
      <w:r>
        <w:rPr>
          <w:b/>
          <w:color w:val="0070C0"/>
          <w:sz w:val="28"/>
          <w:szCs w:val="28"/>
        </w:rPr>
        <w:t>сохраняется место за ребёнком в случае: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 болезни ребёнка, болезни родителей (законных представителей);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пребывания в условиях карантина;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 xml:space="preserve">- прохождения  </w:t>
      </w:r>
      <w:proofErr w:type="spellStart"/>
      <w:proofErr w:type="gram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курортного</w:t>
      </w:r>
      <w:proofErr w:type="gramEnd"/>
      <w:r>
        <w:rPr>
          <w:sz w:val="28"/>
          <w:szCs w:val="28"/>
        </w:rPr>
        <w:t xml:space="preserve"> лечения;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очередного отпуска родителей (законных представителей), а также в летний период сроком на 75 дней не зависимо от времени и продолжительности отпуска родителей (законных представителей).</w:t>
      </w:r>
    </w:p>
    <w:p w:rsidR="005E2919" w:rsidRDefault="005E2919" w:rsidP="005E291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приёме в МБДОУ родителям (законным представителям) предлагают ознакомиться с соглашением на обработку персональных данных </w:t>
      </w:r>
      <w:r>
        <w:rPr>
          <w:color w:val="FF0000"/>
          <w:sz w:val="28"/>
          <w:szCs w:val="28"/>
        </w:rPr>
        <w:t>(скачать).</w:t>
      </w:r>
    </w:p>
    <w:p w:rsidR="005E2919" w:rsidRDefault="005E2919" w:rsidP="005E2919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Воспитанники могут быть отчислены из дошкольного учреждения в случае: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представителей)4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в связи с достижением воспитанником возраста для поступления в 1-й класс общеобразовательного учреждения (школы);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на основании заключения  ПМК  о переводе воспитанника в общую группу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завершением им образовательных, коррекционных или лечебных программ и снятии диагноза по отклонениям в физическом и психическом развитии;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в случае медицинского показания здоровья ребёнка. Которое опасно для здоровья окружающих детей в случае дальнейшего его пребывания в МБДОУ.</w:t>
      </w:r>
    </w:p>
    <w:p w:rsidR="005E2919" w:rsidRDefault="005E2919" w:rsidP="005E291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ОФОРМЛЕНИЕ КОМПЕНСАЦИИ 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В целях материальной поддержки воспитания и обучения детей, посещающих муниципальное  дошкольное учреждение, реализующего основную общеобразовательную программу дошкольного образования. Родителям (законным представителям) выплачивается компенсация части родительской платы: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на первого ребёнка – в размере 20% размера  внесённой ими родительской платы за содержание ребёнка в дошкольном образовательном учреждении;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на второго ребёнка – в размере 50%;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на третьего и последующих детей – в размере 70% от размера указанной родительской платы.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Право на получение компенсации имеет один родитель (законный представитель),  внёсший родительскую плату за содержание ребёнка в соответствующем образовательном учреждении.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дней после приёма ребёнка в МБДОУ родитель (законный представитель)  для получения компенсации части родительской платы за содержание ребёнка в детском саду  обязан следующие документы:</w:t>
      </w:r>
    </w:p>
    <w:p w:rsidR="005E2919" w:rsidRDefault="005E2919" w:rsidP="005E2919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заявление, с указанием сведений о получателе компенсации (Ф.И.О., число, месяц год рождения, адрес места жительства, домашний и служебный телефоны) </w:t>
      </w:r>
      <w:r>
        <w:rPr>
          <w:color w:val="FF0000"/>
          <w:sz w:val="28"/>
          <w:szCs w:val="28"/>
        </w:rPr>
        <w:t>(скачать);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копии и оригиналы для сверки свидетельства о рождении ребёнка (детей), свидетельства о браке (расторжения о браке), в случае несоответствия фамилии родителей и ребёнка;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выписка из лицевого счёта по вкладу владельца с мокрой печатью;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оригиналы для сверки платёжных документов, подтверждающих перечисленную родительскую плату за содержание ребёнка (детей);</w:t>
      </w:r>
    </w:p>
    <w:p w:rsidR="005E2919" w:rsidRDefault="005E2919" w:rsidP="005E2919">
      <w:pPr>
        <w:rPr>
          <w:sz w:val="28"/>
          <w:szCs w:val="28"/>
        </w:rPr>
      </w:pPr>
      <w:r>
        <w:rPr>
          <w:sz w:val="28"/>
          <w:szCs w:val="28"/>
        </w:rPr>
        <w:t>- справка с места учёбы старших детей.</w:t>
      </w:r>
    </w:p>
    <w:p w:rsidR="005E2919" w:rsidRDefault="005E2919" w:rsidP="005E2919"/>
    <w:p w:rsidR="00000000" w:rsidRPr="005E2919" w:rsidRDefault="005E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5E2919">
        <w:rPr>
          <w:b/>
          <w:sz w:val="28"/>
          <w:szCs w:val="28"/>
        </w:rPr>
        <w:t xml:space="preserve"> Как подготовить ребенка к школе</w:t>
      </w:r>
    </w:p>
    <w:p w:rsidR="005E2919" w:rsidRPr="005E2919" w:rsidRDefault="005E2919" w:rsidP="005E29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2919">
        <w:rPr>
          <w:sz w:val="28"/>
          <w:szCs w:val="28"/>
        </w:rPr>
        <w:t>Советы для родителей</w:t>
      </w:r>
    </w:p>
    <w:p w:rsidR="005E2919" w:rsidRPr="005E2919" w:rsidRDefault="005E2919" w:rsidP="005E29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2919">
        <w:rPr>
          <w:sz w:val="28"/>
          <w:szCs w:val="28"/>
        </w:rPr>
        <w:t>Советы педагога родителям старших дошкольников</w:t>
      </w:r>
    </w:p>
    <w:sectPr w:rsidR="005E2919" w:rsidRPr="005E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2F9"/>
    <w:multiLevelType w:val="hybridMultilevel"/>
    <w:tmpl w:val="788A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919"/>
    <w:rsid w:val="005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Козырева</dc:creator>
  <cp:keywords/>
  <dc:description/>
  <cp:lastModifiedBy>Алёна Козырева</cp:lastModifiedBy>
  <cp:revision>2</cp:revision>
  <dcterms:created xsi:type="dcterms:W3CDTF">2013-07-09T13:24:00Z</dcterms:created>
  <dcterms:modified xsi:type="dcterms:W3CDTF">2013-07-09T13:27:00Z</dcterms:modified>
</cp:coreProperties>
</file>